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56" w:rsidRDefault="00973E45" w:rsidP="00DD5456">
      <w:pPr>
        <w:pStyle w:val="Corpodel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3D354F">
        <w:rPr>
          <w:rFonts w:ascii="Arial" w:hAnsi="Arial" w:cs="Arial"/>
          <w:b/>
        </w:rPr>
        <w:t>Allegato 1</w:t>
      </w:r>
      <w:r w:rsidR="001B503C" w:rsidRPr="003D354F">
        <w:rPr>
          <w:rFonts w:ascii="Arial" w:hAnsi="Arial" w:cs="Arial"/>
          <w:b/>
        </w:rPr>
        <w:t xml:space="preserve"> istanza di partecipazione</w:t>
      </w:r>
      <w:r w:rsidR="00595C92">
        <w:rPr>
          <w:rFonts w:ascii="Arial" w:hAnsi="Arial" w:cs="Arial"/>
          <w:b/>
        </w:rPr>
        <w:t xml:space="preserve"> PROGETTO </w:t>
      </w:r>
      <w:r w:rsidR="00595C92" w:rsidRPr="005D3FE7">
        <w:rPr>
          <w:rFonts w:ascii="Arial" w:hAnsi="Arial" w:cs="Arial"/>
          <w:b/>
        </w:rPr>
        <w:t>PON/FSE</w:t>
      </w:r>
      <w:bookmarkStart w:id="0" w:name="OLE_LINK10"/>
      <w:bookmarkStart w:id="1" w:name="OLE_LINK11"/>
      <w:bookmarkStart w:id="2" w:name="OLE_LINK12"/>
      <w:r w:rsidR="003265AD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Potenziamento educazione all’imprenditorialità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 “</w:t>
      </w:r>
      <w:proofErr w:type="spellStart"/>
      <w:r w:rsidR="003265AD" w:rsidRPr="00F739B2">
        <w:rPr>
          <w:rFonts w:eastAsia="Calibri"/>
          <w:b/>
        </w:rPr>
        <w:t>Apprendo-impresa</w:t>
      </w:r>
      <w:proofErr w:type="spellEnd"/>
      <w:r w:rsidR="003265AD" w:rsidRPr="00F739B2">
        <w:rPr>
          <w:rFonts w:eastAsia="Calibri"/>
          <w:b/>
        </w:rPr>
        <w:t>: dall'idea alla gestione del progetto imprenditoriale attraverso l'IFS</w:t>
      </w:r>
      <w:r w:rsidR="003265AD" w:rsidRPr="00F739B2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”</w:t>
      </w:r>
      <w:r w:rsidR="003265AD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CODICE 10.2.5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A-FSEPON-CL-2019</w:t>
      </w:r>
      <w:r w:rsidR="00DD5456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bookmarkEnd w:id="0"/>
      <w:bookmarkEnd w:id="1"/>
      <w:bookmarkEnd w:id="2"/>
      <w:r w:rsidR="003265AD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77</w:t>
      </w:r>
    </w:p>
    <w:p w:rsidR="003265AD" w:rsidRDefault="009C3B41" w:rsidP="003265AD">
      <w:pPr>
        <w:ind w:left="142" w:right="231"/>
        <w:rPr>
          <w:rFonts w:ascii="Arial" w:eastAsia="Arial" w:hAnsi="Arial" w:cs="Arial"/>
          <w:b/>
          <w:bCs/>
          <w:spacing w:val="17"/>
        </w:rPr>
      </w:pPr>
      <w:r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 xml:space="preserve">CUP: </w:t>
      </w:r>
      <w:r w:rsidR="003265AD" w:rsidRPr="00390E8E"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>G29G17000300007</w:t>
      </w:r>
    </w:p>
    <w:p w:rsidR="008D5B8D" w:rsidRPr="003265AD" w:rsidRDefault="008D5B8D" w:rsidP="003265AD">
      <w:pPr>
        <w:ind w:left="142" w:right="231"/>
        <w:jc w:val="right"/>
        <w:rPr>
          <w:rFonts w:ascii="Arial" w:eastAsia="Arial" w:hAnsi="Arial" w:cs="Arial"/>
          <w:b/>
          <w:bCs/>
          <w:spacing w:val="17"/>
        </w:rPr>
      </w:pPr>
      <w:r w:rsidRPr="00715896">
        <w:rPr>
          <w:rFonts w:ascii="Arial" w:hAnsi="Arial" w:cs="Arial"/>
          <w:b/>
        </w:rPr>
        <w:t>AL DIRIGENTE SCOLASTICO</w:t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del </w:t>
      </w:r>
      <w:r w:rsidRPr="00715896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:rsidR="003265AD" w:rsidRDefault="008D5B8D" w:rsidP="003265AD">
      <w:pPr>
        <w:pStyle w:val="Corpodel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</w:t>
      </w:r>
      <w:proofErr w:type="spellStart"/>
      <w:r w:rsidRPr="003D354F">
        <w:rPr>
          <w:rFonts w:ascii="Arial" w:hAnsi="Arial" w:cs="Arial"/>
          <w:b/>
          <w:bCs/>
        </w:rPr>
        <w:t>DI</w:t>
      </w:r>
      <w:proofErr w:type="spellEnd"/>
      <w:r w:rsidRPr="003D354F">
        <w:rPr>
          <w:rFonts w:ascii="Arial" w:hAnsi="Arial" w:cs="Arial"/>
          <w:b/>
          <w:bCs/>
        </w:rPr>
        <w:t xml:space="preserve">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proofErr w:type="spellStart"/>
      <w:r w:rsidRPr="003D354F">
        <w:rPr>
          <w:rFonts w:ascii="Arial" w:hAnsi="Arial" w:cs="Arial"/>
          <w:b/>
          <w:bCs/>
        </w:rPr>
        <w:t>DI</w:t>
      </w:r>
      <w:proofErr w:type="spellEnd"/>
      <w:r w:rsidRPr="003D354F">
        <w:rPr>
          <w:rFonts w:ascii="Arial" w:hAnsi="Arial" w:cs="Arial"/>
          <w:b/>
          <w:bCs/>
        </w:rPr>
        <w:t xml:space="preserve"> </w:t>
      </w:r>
      <w:r w:rsidR="0079627B">
        <w:rPr>
          <w:rFonts w:ascii="Arial" w:hAnsi="Arial" w:cs="Arial"/>
          <w:b/>
          <w:bCs/>
        </w:rPr>
        <w:t xml:space="preserve">FIGURA </w:t>
      </w:r>
      <w:proofErr w:type="spellStart"/>
      <w:r w:rsidR="0079627B">
        <w:rPr>
          <w:rFonts w:ascii="Arial" w:hAnsi="Arial" w:cs="Arial"/>
          <w:b/>
          <w:bCs/>
        </w:rPr>
        <w:t>DI</w:t>
      </w:r>
      <w:proofErr w:type="spellEnd"/>
      <w:r w:rsidR="0079627B">
        <w:rPr>
          <w:rFonts w:ascii="Arial" w:hAnsi="Arial" w:cs="Arial"/>
          <w:b/>
          <w:bCs/>
        </w:rPr>
        <w:t xml:space="preserve"> SUPPORTO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  <w:r w:rsidR="009C3B41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3265AD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Potenziamento educazione all’imprenditorialità  “</w:t>
      </w:r>
      <w:proofErr w:type="spellStart"/>
      <w:r w:rsidR="003265AD" w:rsidRPr="00F739B2">
        <w:rPr>
          <w:rFonts w:eastAsia="Calibri"/>
          <w:b/>
        </w:rPr>
        <w:t>Apprendo-impresa</w:t>
      </w:r>
      <w:proofErr w:type="spellEnd"/>
      <w:r w:rsidR="003265AD" w:rsidRPr="00F739B2">
        <w:rPr>
          <w:rFonts w:eastAsia="Calibri"/>
          <w:b/>
        </w:rPr>
        <w:t>: dall'idea alla gestione del progetto imprenditoriale attraverso l'IFS</w:t>
      </w:r>
      <w:r w:rsidR="003265AD" w:rsidRPr="00F739B2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”</w:t>
      </w:r>
      <w:r w:rsidR="003265AD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CODICE 10.2.5A-FSEPON-CL-2019</w:t>
      </w:r>
      <w:r w:rsidR="003265AD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r w:rsidR="003265AD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77</w:t>
      </w:r>
    </w:p>
    <w:p w:rsidR="009C3B41" w:rsidRDefault="009C3B41" w:rsidP="00DD5456">
      <w:pPr>
        <w:pStyle w:val="Corpodel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– MODULO:</w:t>
      </w:r>
    </w:p>
    <w:p w:rsidR="00DD5456" w:rsidRDefault="009C3B41" w:rsidP="003265AD">
      <w:pPr>
        <w:pStyle w:val="TableParagraph"/>
        <w:kinsoku w:val="0"/>
        <w:overflowPunct w:val="0"/>
        <w:spacing w:line="292" w:lineRule="exact"/>
        <w:ind w:left="61"/>
        <w:jc w:val="both"/>
        <w:rPr>
          <w:rFonts w:ascii="Helvetica" w:hAnsi="Helvetica" w:cs="Helvetica"/>
          <w:sz w:val="20"/>
          <w:szCs w:val="20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 w:rsid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3265AD">
        <w:rPr>
          <w:rFonts w:ascii="Helvetica" w:hAnsi="Helvetica" w:cs="Helvetica"/>
          <w:sz w:val="20"/>
          <w:szCs w:val="20"/>
        </w:rPr>
        <w:t>Sviluppo della mentalità imprenditoriale e delle abilità operative</w:t>
      </w:r>
    </w:p>
    <w:p w:rsidR="003265AD" w:rsidRPr="003265AD" w:rsidRDefault="003265AD" w:rsidP="003265AD">
      <w:pPr>
        <w:pStyle w:val="TableParagraph"/>
        <w:kinsoku w:val="0"/>
        <w:overflowPunct w:val="0"/>
        <w:spacing w:line="292" w:lineRule="exact"/>
        <w:ind w:left="61"/>
        <w:jc w:val="both"/>
        <w:rPr>
          <w:sz w:val="18"/>
          <w:szCs w:val="18"/>
        </w:rPr>
      </w:pPr>
    </w:p>
    <w:p w:rsidR="003265AD" w:rsidRPr="00C80A05" w:rsidRDefault="000A4758" w:rsidP="003265AD">
      <w:pPr>
        <w:pStyle w:val="TableParagraph"/>
        <w:kinsoku w:val="0"/>
        <w:overflowPunct w:val="0"/>
        <w:spacing w:line="292" w:lineRule="exact"/>
        <w:ind w:left="61"/>
        <w:rPr>
          <w:sz w:val="18"/>
          <w:szCs w:val="18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3265AD">
        <w:rPr>
          <w:rFonts w:ascii="Helvetica" w:hAnsi="Helvetica" w:cs="Helvetica"/>
          <w:sz w:val="20"/>
          <w:szCs w:val="20"/>
        </w:rPr>
        <w:t>Sviluppo della mentalità imprenditoriale e delle abilità operative 2</w:t>
      </w:r>
    </w:p>
    <w:p w:rsidR="000A4758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rFonts w:ascii="Corbel" w:hAnsi="Corbel" w:cs="Corbel"/>
          <w:spacing w:val="-1"/>
        </w:rPr>
      </w:pPr>
    </w:p>
    <w:p w:rsidR="003265AD" w:rsidRDefault="000A4758" w:rsidP="003265AD">
      <w:pPr>
        <w:pStyle w:val="TableParagraph"/>
        <w:kinsoku w:val="0"/>
        <w:overflowPunct w:val="0"/>
        <w:spacing w:line="292" w:lineRule="exact"/>
        <w:ind w:left="61"/>
        <w:rPr>
          <w:rFonts w:ascii="Corbel" w:hAnsi="Corbel" w:cs="Corbel"/>
          <w:spacing w:val="-1"/>
          <w:sz w:val="18"/>
          <w:szCs w:val="18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3265AD">
        <w:rPr>
          <w:rFonts w:ascii="Helvetica" w:hAnsi="Helvetica" w:cs="Corbel"/>
          <w:spacing w:val="-1"/>
          <w:sz w:val="18"/>
          <w:szCs w:val="18"/>
        </w:rPr>
        <w:t xml:space="preserve">Dalla business idea al business </w:t>
      </w:r>
      <w:proofErr w:type="spellStart"/>
      <w:r w:rsidR="003265AD">
        <w:rPr>
          <w:rFonts w:ascii="Helvetica" w:hAnsi="Helvetica" w:cs="Corbel"/>
          <w:spacing w:val="-1"/>
          <w:sz w:val="18"/>
          <w:szCs w:val="18"/>
        </w:rPr>
        <w:t>plan</w:t>
      </w:r>
      <w:proofErr w:type="spellEnd"/>
      <w:r w:rsidR="003265AD">
        <w:rPr>
          <w:rFonts w:ascii="Helvetica" w:hAnsi="Helvetica" w:cs="Corbel"/>
          <w:spacing w:val="-1"/>
          <w:sz w:val="18"/>
          <w:szCs w:val="18"/>
        </w:rPr>
        <w:t xml:space="preserve"> attraverso l’IFS</w:t>
      </w:r>
    </w:p>
    <w:p w:rsidR="00C765FC" w:rsidRDefault="00C765FC" w:rsidP="00595C92">
      <w:pPr>
        <w:spacing w:after="0"/>
        <w:jc w:val="both"/>
        <w:rPr>
          <w:rFonts w:ascii="Arial" w:hAnsi="Arial" w:cs="Arial"/>
        </w:rPr>
      </w:pPr>
    </w:p>
    <w:p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DATA 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LUOGO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lastRenderedPageBreak/>
              <w:t>E-MAIL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bookmarkStart w:id="3" w:name="_GoBack"/>
      <w:bookmarkEnd w:id="3"/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:rsidR="00586BB4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essere parente o affine entro il quarto grado del legale rappresentante dell'Istituto e di altro personale che ha preso parte alla predisposizione del bando di reclutamento, alla comparazione dei </w:t>
      </w:r>
      <w:proofErr w:type="spellStart"/>
      <w:r w:rsidRPr="00E87017">
        <w:rPr>
          <w:rFonts w:ascii="Arial" w:hAnsi="Arial" w:cs="Arial"/>
        </w:rPr>
        <w:t>curricula</w:t>
      </w:r>
      <w:proofErr w:type="spellEnd"/>
      <w:r w:rsidRPr="00E87017">
        <w:rPr>
          <w:rFonts w:ascii="Arial" w:hAnsi="Arial" w:cs="Arial"/>
        </w:rPr>
        <w:t xml:space="preserve"> degli astanti e alla stesura delle graduatorie dei candidati.</w:t>
      </w:r>
    </w:p>
    <w:p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B9387B" w:rsidRPr="003D354F" w:rsidRDefault="00B9387B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 xml:space="preserve">di conoscere e saper usare la piattaforma on </w:t>
      </w:r>
      <w:proofErr w:type="spellStart"/>
      <w:r w:rsidRPr="003D354F">
        <w:rPr>
          <w:rFonts w:ascii="Arial" w:hAnsi="Arial" w:cs="Arial"/>
          <w:bCs/>
        </w:rPr>
        <w:t>line</w:t>
      </w:r>
      <w:proofErr w:type="spellEnd"/>
      <w:r w:rsidRPr="003D354F">
        <w:rPr>
          <w:rFonts w:ascii="Arial" w:hAnsi="Arial" w:cs="Arial"/>
          <w:bCs/>
        </w:rPr>
        <w:t xml:space="preserve"> “Gestione Programmazione Unitaria - GPU”</w:t>
      </w:r>
    </w:p>
    <w:p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spellStart"/>
      <w:r w:rsidRPr="003D354F">
        <w:rPr>
          <w:rFonts w:ascii="Arial" w:hAnsi="Arial" w:cs="Arial"/>
        </w:rPr>
        <w:t>defini</w:t>
      </w:r>
      <w:r>
        <w:rPr>
          <w:rFonts w:ascii="Arial" w:hAnsi="Arial" w:cs="Arial"/>
        </w:rPr>
        <w:t>re</w:t>
      </w:r>
      <w:r w:rsidR="00A93CBD" w:rsidRPr="003D354F">
        <w:rPr>
          <w:rFonts w:ascii="Arial" w:hAnsi="Arial" w:cs="Arial"/>
        </w:rPr>
        <w:t>la</w:t>
      </w:r>
      <w:proofErr w:type="spellEnd"/>
      <w:r w:rsidR="00A93CBD" w:rsidRPr="003D354F">
        <w:rPr>
          <w:rFonts w:ascii="Arial" w:hAnsi="Arial" w:cs="Arial"/>
        </w:rPr>
        <w:t xml:space="preserve"> programmazione didattica delle attività </w:t>
      </w:r>
      <w:r>
        <w:rPr>
          <w:rFonts w:ascii="Arial" w:hAnsi="Arial" w:cs="Arial"/>
        </w:rPr>
        <w:t>e</w:t>
      </w:r>
      <w:r w:rsidR="00A93CBD" w:rsidRPr="003D354F">
        <w:rPr>
          <w:rFonts w:ascii="Arial" w:hAnsi="Arial" w:cs="Arial"/>
        </w:rPr>
        <w:t xml:space="preserve"> dei te</w:t>
      </w:r>
      <w:r w:rsidR="00E87017">
        <w:rPr>
          <w:rFonts w:ascii="Arial" w:hAnsi="Arial" w:cs="Arial"/>
        </w:rPr>
        <w:t>st di valutazione della stessa;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sce</w:t>
      </w:r>
      <w:r w:rsidR="00DF7D2D">
        <w:rPr>
          <w:rFonts w:ascii="Arial" w:hAnsi="Arial" w:cs="Arial"/>
        </w:rPr>
        <w:t>gliere i</w:t>
      </w:r>
      <w:r w:rsidRPr="003D354F">
        <w:rPr>
          <w:rFonts w:ascii="Arial" w:hAnsi="Arial" w:cs="Arial"/>
        </w:rPr>
        <w:t>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93CBD" w:rsidRPr="003D354F">
        <w:rPr>
          <w:rFonts w:ascii="Arial" w:hAnsi="Arial" w:cs="Arial"/>
        </w:rPr>
        <w:t>oncorrere, nella misura prevista dagli appositi regolamenti, alla registrazione delle informazioni riguardanti le attività svolte in aula e la valutazione delle stesse sulla piattaforma ministeriale per la gestione dei progetti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B1383D" w:rsidRPr="003D354F" w:rsidRDefault="00BF14E0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:rsidR="00B1383D" w:rsidRPr="003D354F" w:rsidRDefault="00BF14E0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E87017">
        <w:rPr>
          <w:rFonts w:ascii="Arial" w:hAnsi="Arial" w:cs="Arial"/>
          <w:color w:val="000000"/>
        </w:rPr>
        <w:t>D.Lgs.</w:t>
      </w:r>
      <w:proofErr w:type="spellEnd"/>
      <w:r w:rsidRPr="00E87017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lastRenderedPageBreak/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86BB4" w:rsidRDefault="00586BB4" w:rsidP="0016298B">
      <w:pPr>
        <w:ind w:left="360"/>
        <w:jc w:val="both"/>
        <w:rPr>
          <w:rFonts w:ascii="Arial" w:hAnsi="Arial" w:cs="Arial"/>
        </w:rPr>
      </w:pPr>
    </w:p>
    <w:p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5C3" w:rsidRDefault="002955C3" w:rsidP="000A1A17">
      <w:pPr>
        <w:spacing w:after="0" w:line="240" w:lineRule="auto"/>
      </w:pPr>
      <w:r>
        <w:separator/>
      </w:r>
    </w:p>
  </w:endnote>
  <w:endnote w:type="continuationSeparator" w:id="1">
    <w:p w:rsidR="002955C3" w:rsidRDefault="002955C3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Pr="00A5155D" w:rsidRDefault="00BF14E0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79627B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5C3" w:rsidRDefault="002955C3" w:rsidP="000A1A17">
      <w:pPr>
        <w:spacing w:after="0" w:line="240" w:lineRule="auto"/>
      </w:pPr>
      <w:r>
        <w:separator/>
      </w:r>
    </w:p>
  </w:footnote>
  <w:footnote w:type="continuationSeparator" w:id="1">
    <w:p w:rsidR="002955C3" w:rsidRDefault="002955C3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Default="00BD74D7">
    <w:pPr>
      <w:pStyle w:val="Intestazione"/>
    </w:pPr>
  </w:p>
  <w:p w:rsidR="00BD74D7" w:rsidRDefault="00BD74D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265A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3572"/>
    <w:rsid w:val="00630B25"/>
    <w:rsid w:val="006441D1"/>
    <w:rsid w:val="00654E11"/>
    <w:rsid w:val="00655E5F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9627B"/>
    <w:rsid w:val="007B320A"/>
    <w:rsid w:val="007C31BF"/>
    <w:rsid w:val="007C3A2D"/>
    <w:rsid w:val="007C52F4"/>
    <w:rsid w:val="007C5A65"/>
    <w:rsid w:val="007C65EF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A00ED8"/>
    <w:rsid w:val="00A21FE1"/>
    <w:rsid w:val="00A33663"/>
    <w:rsid w:val="00A41488"/>
    <w:rsid w:val="00A5155D"/>
    <w:rsid w:val="00A529DA"/>
    <w:rsid w:val="00A57090"/>
    <w:rsid w:val="00A6345A"/>
    <w:rsid w:val="00A65618"/>
    <w:rsid w:val="00A708D0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14E0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D71E0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36DF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</Template>
  <TotalTime>1</TotalTime>
  <Pages>3</Pages>
  <Words>616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User</cp:lastModifiedBy>
  <cp:revision>2</cp:revision>
  <cp:lastPrinted>2019-02-04T21:40:00Z</cp:lastPrinted>
  <dcterms:created xsi:type="dcterms:W3CDTF">2020-10-31T21:04:00Z</dcterms:created>
  <dcterms:modified xsi:type="dcterms:W3CDTF">2020-10-31T21:04:00Z</dcterms:modified>
</cp:coreProperties>
</file>